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09:33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41">
                <draw:image xlink:href="Pictures/100000010000080000000800C9F7B2FE.png" xlink:type="simple" xlink:show="embed" xlink:actuate="onLoad" draw:mime-type="image/png"/>
              </draw:frame>
              70
            </text:p>
          </table:table-cell>
        </table:table-row>
        <table:table-row table:style-name="Table2.2">
          <table:table-cell table:style-name="Table2.A1" office:value-type="string">
            <text:p text:style-name="P8">Periode: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B8-Raadsbrief onderzoek gemeentelijke huisvesting-Plan van aanpak visie vorming en scenario onderzoek
              <text:span text:style-name="T2"/>
            </text:p>
            <text:p text:style-name="P3"/>
          </table:table-cell>
          <table:table-cell table:style-name="Table3.A2" office:value-type="string">
            <text:p text:style-name="P4">20-12-2019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449,50 KB</text:p>
          </table:table-cell>
          <table:table-cell table:style-name="Table3.A2" office:value-type="string">
            <text:p text:style-name="P22">
              <text:a xlink:type="simple" xlink:href="https://raad.renkum.nl/documenten/raadsbrieven/B8-Raadsbrief-onderzoek-gemeentelijke-huisvesting-Plan-van-aanpak-visie-vorming-en-scenario-onderzoek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B8-Raadsbrief onderzoek gemeentelijke huisvesting
              <text:span text:style-name="T2"/>
            </text:p>
            <text:p text:style-name="P3"/>
          </table:table-cell>
          <table:table-cell table:style-name="Table3.A2" office:value-type="string">
            <text:p text:style-name="P4">20-12-2019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685,85 KB</text:p>
          </table:table-cell>
          <table:table-cell table:style-name="Table3.A2" office:value-type="string">
            <text:p text:style-name="P22">
              <text:a xlink:type="simple" xlink:href="https://raad.renkum.nl/documenten/raadsbrieven/B8-Raadsbrief-onderzoek-gemeentelijke-huisvesting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Raadsbrief Begroting 2020
              <text:span text:style-name="T2"/>
            </text:p>
            <text:p text:style-name="P3"/>
          </table:table-cell>
          <table:table-cell table:style-name="Table3.A2" office:value-type="string">
            <text:p text:style-name="P4">11-12-2019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825,38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groting-20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B3-Raadsbrief inzicht kosten Horsa project
              <text:span text:style-name="T2"/>
            </text:p>
            <text:p text:style-name="P3"/>
          </table:table-cell>
          <table:table-cell table:style-name="Table3.A2" office:value-type="string">
            <text:p text:style-name="P4">11-12-2019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171,99 KB</text:p>
          </table:table-cell>
          <table:table-cell table:style-name="Table3.A2" office:value-type="string">
            <text:p text:style-name="P22">
              <text:a xlink:type="simple" xlink:href="https://raad.renkum.nl/documenten/raadsbrieven/B3-Raadsbrief-inzicht-kosten-Horsa-project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tweede bestuursrapportage sociaal domein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607,87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weede-bestuursrapportage-sociaal-domei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Raadsbrief tweede bestuursrapportage sociaal domein-bijlage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600,69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weede-bestuursrapportage-sociaal-domein-bijlag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20191021 memo raad bebouwde komgrens Wolfheze
              <text:span text:style-name="T2"/>
            </text:p>
            <text:p text:style-name="P3"/>
          </table:table-cell>
          <table:table-cell table:style-name="Table3.A2" office:value-type="string">
            <text:p text:style-name="P4">22-10-2019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57,44 KB</text:p>
          </table:table-cell>
          <table:table-cell table:style-name="Table3.A2" office:value-type="string">
            <text:p text:style-name="P22">
              <text:a xlink:type="simple" xlink:href="https://raad.renkum.nl/documenten/raadsbrieven/20191021-memo-raad-bebouwde-komgrens-Wolfhez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LOC Doorwerth-Eindrapportage LOC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16-10-2019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149,19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LOC-Doorwerth-Eindrapportage-LOC-Doorwerth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 LOC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16-10-2019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814,09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LOC-Doorwerth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voortgang De Renkumse Sleutel
              <text:span text:style-name="T2"/>
            </text:p>
            <text:p text:style-name="P3"/>
          </table:table-cell>
          <table:table-cell table:style-name="Table3.A2" office:value-type="string">
            <text:p text:style-name="P4">16-10-2019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659,29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De-Renkumse-Sleutel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stand van zaken RAN 20190930
              <text:span text:style-name="T2"/>
            </text:p>
            <text:p text:style-name="P3"/>
          </table:table-cell>
          <table:table-cell table:style-name="Table3.A2" office:value-type="string">
            <text:p text:style-name="P4">30-09-2019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tand-van-zaken-RAN-2019093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Versterking regionale samenwerking-Stuurgroep Plan van Aanpak
              <text:span text:style-name="T2"/>
            </text:p>
            <text:p text:style-name="P3"/>
          </table:table-cell>
          <table:table-cell table:style-name="Table3.A2" office:value-type="string">
            <text:p text:style-name="P4">30-09-2019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72,30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sterking-regionale-samenwerking-Stuurgroep-Plan-van-Aanpak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Raadsbrief Versterking regionale samenwerking
              <text:span text:style-name="T2"/>
            </text:p>
            <text:p text:style-name="P3"/>
          </table:table-cell>
          <table:table-cell table:style-name="Table3.A2" office:value-type="string">
            <text:p text:style-name="P4">30-09-2019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820,42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sterking-regionale-samenwerking-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Raadsbrief versterking regionale samenwerking-Stuurgroep Plan van Aanpak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72,30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sterking-regionale-samenwerking-Stuurgroep-Plan-van-Aanpak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versterking regionale samenwerking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515,34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sterking-regionale-samenwerking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Samen Veilig-bijlage A3 INSLAG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3,52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amen-Veilig-bijlage-A3-INSLA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Samen Veilig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906,55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amen-Veili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Raadsbrief Veilig Thuis-bijlage-aanpassing Begroting VT 2019 Verdeling per gemeente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419,13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ilig-Thuis-bijlage-aanpassing-Begroting-VT-2019-Verdeling-per-gemeente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Veilig Thuis-bijlage-1e voortangsrapportage tbv BOVT 13 juni def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509,59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ilig-Thuis-bijlage-1e-voortangsrapportage-tbv-BOVT-13-juni-def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Veilig Thuis aangepaste begroting 2019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751,62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ilig-Thuis-aangepaste-begroting-2019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Raadsbrief mbt kerkgebouwen in de gemeente Renkum-overzicht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2,70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kerkgebouwen-in-de-gemeente-Renkum-overzicht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Raadsbrief mbt kerkgebouwen in de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333,34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kerkgebouwen-in-de-gemeente-Renkum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Raadsbrief voortgang centrum LKC-bijlage-brief ZOOM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79,50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centrum-LKC-bijlage-brief-ZOOM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Raadsbrief voortgang centrum LKC-bijlage-brief P. Tirion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809,28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centrum-LKC-bijlage-brief-P-Tirio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Raadsbrief voortgang centrum LKC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701,35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centrum-LKC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Postkantoor
              <text:span text:style-name="T2"/>
            </text:p>
            <text:p text:style-name="P3"/>
          </table:table-cell>
          <table:table-cell table:style-name="Table3.A2" office:value-type="string">
            <text:p text:style-name="P4">11-09-2019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191,60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ostkantoor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Raadsbrief Brinkweg 10-28 te Renkum
              <text:span text:style-name="T2"/>
            </text:p>
            <text:p text:style-name="P3"/>
          </table:table-cell>
          <table:table-cell table:style-name="Table3.A2" office:value-type="string">
            <text:p text:style-name="P4">14-08-2019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781,78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rinkweg-10-28-te-Renkum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Raadsbrief bestuursrapportage Sociaal Domein-bijlage bestuursrapportage
              <text:span text:style-name="T2"/>
            </text:p>
            <text:p text:style-name="P3"/>
          </table:table-cell>
          <table:table-cell table:style-name="Table3.A2" office:value-type="string">
            <text:p text:style-name="P4">14-08-2019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3,91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stuursrapportage-Sociaal-Domein-bijlage-bestuursrapportage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Raadsbrief bestuursrapportage Sociaal Domein
              <text:span text:style-name="T2"/>
            </text:p>
            <text:p text:style-name="P3"/>
          </table:table-cell>
          <table:table-cell table:style-name="Table3.A2" office:value-type="string">
            <text:p text:style-name="P4">14-08-2019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611,86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stuursrapportage-Sociaal-Domei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Raadsbrief meicirculaire gemeentefonds 2019
              <text:span text:style-name="T2"/>
            </text:p>
            <text:p text:style-name="P3"/>
          </table:table-cell>
          <table:table-cell table:style-name="Table3.A2" office:value-type="string">
            <text:p text:style-name="P4">14-08-2019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1,11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eicirculaire-gemeentefonds-2019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Raadsbrief mbt toekomst Renkumse papiergeschiedenis-verslag werksessie toekomst papiergeschiedenis
              <text:span text:style-name="T2"/>
            </text:p>
            <text:p text:style-name="P3"/>
          </table:table-cell>
          <table:table-cell table:style-name="Table3.A2" office:value-type="string">
            <text:p text:style-name="P4">14-08-2019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928,74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toekomst-Renkumse-papiergeschiedenis-verslag-werksessie-toekomst-papiergeschiedenis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Raadsbrief mbt toekomst Renkumse papiergeschiedenis
              <text:span text:style-name="T2"/>
            </text:p>
            <text:p text:style-name="P3"/>
          </table:table-cell>
          <table:table-cell table:style-name="Table3.A2" office:value-type="string">
            <text:p text:style-name="P4">14-08-2019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134,11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toekomst-Renkumse-papiergeschiedenis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Raadsbrief mbt Parenco
              <text:span text:style-name="T2"/>
            </text:p>
            <text:p text:style-name="P3"/>
          </table:table-cell>
          <table:table-cell table:style-name="Table3.A2" office:value-type="string">
            <text:p text:style-name="P4">14-08-2019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Vergaderingen/Agendacommissie/2019/21-augustus/09:00/Raadsbrief-mbt-Parenco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Raadsbrief Sterk Renkum
              <text:span text:style-name="T2"/>
            </text:p>
            <text:p text:style-name="P3"/>
          </table:table-cell>
          <table:table-cell table:style-name="Table3.A2" office:value-type="string">
            <text:p text:style-name="P4">14-08-2019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730,08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terk-Renkum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meicirculaire gemeentefonds 2019
              <text:span text:style-name="T2"/>
            </text:p>
            <text:p text:style-name="P3"/>
          </table:table-cell>
          <table:table-cell table:style-name="Table3.A2" office:value-type="string">
            <text:p text:style-name="P4">12-06-2019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1,11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eicirculaire-gemeentefonds-2019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RES-Raadsbrief concept startnotitie RES
              <text:span text:style-name="T2"/>
            </text:p>
            <text:p text:style-name="P3"/>
          </table:table-cell>
          <table:table-cell table:style-name="Table3.A2" office:value-type="string">
            <text:p text:style-name="P4">05-06-2019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85,03 KB</text:p>
          </table:table-cell>
          <table:table-cell table:style-name="Table3.A2" office:value-type="string">
            <text:p text:style-name="P22">
              <text:a xlink:type="simple" xlink:href="https://raad.renkum.nl/documenten/raadsbrieven/RES-Raadsbrief-concept-startnotitie-RES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RES-Definitief Concept Startnotitie RES Arnhem Nijmegen mei 2019
              <text:span text:style-name="T2"/>
            </text:p>
            <text:p text:style-name="P3"/>
          </table:table-cell>
          <table:table-cell table:style-name="Table3.A2" office:value-type="string">
            <text:p text:style-name="P4">05-06-2019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760,43 KB</text:p>
          </table:table-cell>
          <table:table-cell table:style-name="Table3.A2" office:value-type="string">
            <text:p text:style-name="P22">
              <text:a xlink:type="simple" xlink:href="https://raad.renkum.nl/documenten/raadsbrieven/RES-Definitief-Concept-Startnotitie-RES-Arnhem-Nijmegen-mei-2019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zgw 97582 Raadsbrief Initiatiefvoorstel 'De Renkumse Sleutel'
              <text:span text:style-name="T2"/>
            </text:p>
            <text:p text:style-name="P3"/>
          </table:table-cell>
          <table:table-cell table:style-name="Table3.A2" office:value-type="string">
            <text:p text:style-name="P4">23-05-2019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403,33 KB</text:p>
          </table:table-cell>
          <table:table-cell table:style-name="Table3.A2" office:value-type="string">
            <text:p text:style-name="P22">
              <text:a xlink:type="simple" xlink:href="https://raad.renkum.nl/Vergaderingen/Gemeenteraad/2019/29-mei/19:30/zgw-97582-Raadsbrief-Initiatiefvoorstel-De-Renkumse-Sleutel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versterking regionale samenwerking-discussienota
              <text:span text:style-name="T2"/>
            </text:p>
            <text:p text:style-name="P3"/>
          </table:table-cell>
          <table:table-cell table:style-name="Table3.A2" office:value-type="string">
            <text:p text:style-name="P4">15-05-2019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993,62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sterking-regionale-samenwerking-discussienota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versterking regionale samenwerking
              <text:span text:style-name="T2"/>
            </text:p>
            <text:p text:style-name="P3"/>
          </table:table-cell>
          <table:table-cell table:style-name="Table3.A2" office:value-type="string">
            <text:p text:style-name="P4">15-05-2019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sterking-regionale-samenwerking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B14-Raadsbrief mbt vervolg verkoop klooster
              <text:span text:style-name="T2"/>
            </text:p>
            <text:p text:style-name="P3"/>
          </table:table-cell>
          <table:table-cell table:style-name="Table3.A2" office:value-type="string">
            <text:p text:style-name="P4">17-04-2019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704,24 KB</text:p>
          </table:table-cell>
          <table:table-cell table:style-name="Table3.A2" office:value-type="string">
            <text:p text:style-name="P22">
              <text:a xlink:type="simple" xlink:href="https://raad.renkum.nl/documenten/raadsbrieven/B14-Raadsbrief-mbt-vervolg-verkoop-klooster-1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B8-Raadsbrief mbt De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17-04-2019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369,43 KB</text:p>
          </table:table-cell>
          <table:table-cell table:style-name="Table3.A2" office:value-type="string">
            <text:p text:style-name="P22">
              <text:a xlink:type="simple" xlink:href="https://raad.renkum.nl/documenten/raadsbrieven/B8-Raadsbrief-mbt-De-Connectie-1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Raadsbrief Bestemmingsplan Centrum Doorwerth-bijlage
              <text:span text:style-name="T2"/>
            </text:p>
            <text:p text:style-name="P3"/>
          </table:table-cell>
          <table:table-cell table:style-name="Table3.A2" office:value-type="string">
            <text:p text:style-name="P4">17-04-2019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stemmingsplan-Centrum-Doorwerth-bijlage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Raadsbrief Bestemmingsplan Centrum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17-04-2019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796,47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stemmingsplan-Centrum-Doorwerth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Raadsbrief toekomst samenwerking BVO DRAN-5.1 - Addendum Adviesdocument Toekomst Doelgroepenvervoer
              <text:span text:style-name="T2"/>
            </text:p>
            <text:p text:style-name="P3"/>
          </table:table-cell>
          <table:table-cell table:style-name="Table3.A2" office:value-type="string">
            <text:p text:style-name="P4">26-03-2019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299,66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komst-samenwerking-BVO-DRAN-5-1-Addendum-Adviesdocument-Toekomst-Doelgroepenvervoer-1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Raadsbrief toekomst samenwerking BVO DRAN
              <text:span text:style-name="T2"/>
            </text:p>
            <text:p text:style-name="P3"/>
          </table:table-cell>
          <table:table-cell table:style-name="Table3.A2" office:value-type="string">
            <text:p text:style-name="P4">26-03-2019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918,84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komst-samenwerking-BVO-DRAN-1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mbt prestatieafspraken met Vivare-actualisatie 2019 getekend
              <text:span text:style-name="T2"/>
            </text:p>
            <text:p text:style-name="P3"/>
          </table:table-cell>
          <table:table-cell table:style-name="Table3.A2" office:value-type="string">
            <text:p text:style-name="P4">25-03-2019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5,53 MB</text:p>
          </table:table-cell>
          <table:table-cell table:style-name="Table3.A2" office:value-type="string">
            <text:p text:style-name="P22">
              <text:a xlink:type="simple" xlink:href="https://raad.renkum.nl/Vergaderingen/Raadscommissie/2019/09-april/20:00/Raadsbrief-mbt-prestatieafspraken-met-Vivare-actualisatie-2019-getekend-1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mbt prestatieafspraken met Vivare
              <text:span text:style-name="T2"/>
            </text:p>
            <text:p text:style-name="P3"/>
          </table:table-cell>
          <table:table-cell table:style-name="Table3.A2" office:value-type="string">
            <text:p text:style-name="P4">25-03-2019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1,25 MB</text:p>
          </table:table-cell>
          <table:table-cell table:style-name="Table3.A2" office:value-type="string">
            <text:p text:style-name="P22">
              <text:a xlink:type="simple" xlink:href="https://raad.renkum.nl/Vergaderingen/Raadscommissie/2019/09-april/20:00/Raadsbrief-mbt-prestatieafspraken-met-Vivare-1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Raadsbrief onderzoeksresultaten pwc en arlande_Renkum
              <text:span text:style-name="T2"/>
            </text:p>
            <text:p text:style-name="P3"/>
          </table:table-cell>
          <table:table-cell table:style-name="Table3.A2" office:value-type="string">
            <text:p text:style-name="P4">13-03-2019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resultaten-pwc-en-arlande-Renkum-1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Raadsbrief onderzoeksresultaten pwc en arlande Renkum-Onderzoek PwC Gemeente Arnhem IV keten (2)
              <text:span text:style-name="T2"/>
            </text:p>
            <text:p text:style-name="P3"/>
          </table:table-cell>
          <table:table-cell table:style-name="Table3.A2" office:value-type="string">
            <text:p text:style-name="P4">13-03-2019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3,12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resultaten-pwc-en-arlande-Renkum-Onderzoek-PwC-Gemeente-Arnhem-IV-keten-2-1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onderzoeksresultaten pwc en arlande Renkum-Nulmeting ICT Eindrapportage
              <text:span text:style-name="T2"/>
            </text:p>
            <text:p text:style-name="P3"/>
          </table:table-cell>
          <table:table-cell table:style-name="Table3.A2" office:value-type="string">
            <text:p text:style-name="P4">13-03-2019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20,50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resultaten-pwc-en-arlande-Renkum-Nulmeting-ICT-Eindrapportage-1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onderzoeksresultaten pwc en arlande Renkum-Bijlagen Nulmeting ICT Eindrapportage
              <text:span text:style-name="T2"/>
            </text:p>
            <text:p text:style-name="P3"/>
          </table:table-cell>
          <table:table-cell table:style-name="Table3.A2" office:value-type="string">
            <text:p text:style-name="P4">13-03-2019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29,01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resultaten-pwc-en-arlande-Renkum-Bijlagen-Nulmeting-ICT-Eindrapportage-1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Raadsbrief onderzoeksresultaten pwc en arlande Renkum-Aanbiedingsbrief Arlande-rapport Renkum (3)
              <text:span text:style-name="T2"/>
            </text:p>
            <text:p text:style-name="P3"/>
          </table:table-cell>
          <table:table-cell table:style-name="Table3.A2" office:value-type="string">
            <text:p text:style-name="P4">13-03-2019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430,03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resultaten-pwc-en-arlande-Renkum-Aanbiedingsbrief-Arlande-rapport-Renkum-3-1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Raadsbrief huisvesting Huis van Renkum
              <text:span text:style-name="T2"/>
            </text:p>
            <text:p text:style-name="P3"/>
          </table:table-cell>
          <table:table-cell table:style-name="Table3.A2" office:value-type="string">
            <text:p text:style-name="P4">13-03-2019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388,46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uisvesting-Huis-van-Renkum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Raadsbrief toekomst DRAN
              <text:span text:style-name="T2"/>
            </text:p>
            <text:p text:style-name="P3"/>
          </table:table-cell>
          <table:table-cell table:style-name="Table3.A2" office:value-type="string">
            <text:p text:style-name="P4">25-02-2019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184,13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komst-DRAN-1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Raadsbrief Onderzoeksplan interne audits 2019-bijlage
              <text:span text:style-name="T2"/>
            </text:p>
            <text:p text:style-name="P3"/>
          </table:table-cell>
          <table:table-cell table:style-name="Table3.A2" office:value-type="string">
            <text:p text:style-name="P4">13-02-2019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456,27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plan-interne-audits-2019-bijlage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Raadsbrief Onderzoeksplan interne audits 2019
              <text:span text:style-name="T2"/>
            </text:p>
            <text:p text:style-name="P3"/>
          </table:table-cell>
          <table:table-cell table:style-name="Table3.A2" office:value-type="string">
            <text:p text:style-name="P4">13-02-2019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257,23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plan-interne-audits-2019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Raadsbrief mbt toekomst doelgroepenvervoer-BVO DRAN Adviesdocument Toekomst Doelgroepenvervoer
              <text:span text:style-name="T2"/>
            </text:p>
            <text:p text:style-name="P3"/>
          </table:table-cell>
          <table:table-cell table:style-name="Table3.A2" office:value-type="string">
            <text:p text:style-name="P4">13-02-2019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956,38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toekomst-doelgroepenvervoer-BVO-DRAN-Adviesdocument-Toekomst-Doelgroepenvervoer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Raadsbrief woningbouwplan Boven Heide - Wolfheze
              <text:span text:style-name="T2"/>
            </text:p>
            <text:p text:style-name="P3"/>
          </table:table-cell>
          <table:table-cell table:style-name="Table3.A2" office:value-type="string">
            <text:p text:style-name="P4">13-02-2019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746,01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woningbouwplan-Boven-Heide-Wolfheze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Raadsbrief Kindpakket 2019
              <text:span text:style-name="T2"/>
            </text:p>
            <text:p text:style-name="P3"/>
          </table:table-cell>
          <table:table-cell table:style-name="Table3.A2" office:value-type="string">
            <text:p text:style-name="P4">13-02-2019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1,31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Kindpakket-2019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Raadsbrief toeristenbelasting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13-02-2019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ristenbelasting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Raadsbrief Uitvoeringsprogramnma Wonen 2018-2019 subregio Arnhem eo
              <text:span text:style-name="T2"/>
            </text:p>
            <text:p text:style-name="P3"/>
          </table:table-cell>
          <table:table-cell table:style-name="Table3.A2" office:value-type="string">
            <text:p text:style-name="P4">16-01-2019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386,17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itvoeringsprogramnma-Wonen-2018-2019-subregio-Arnhem-eo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63.</text:p>
          </table:table-cell>
          <table:table-cell table:style-name="Table3.A2" office:value-type="string">
            <text:p text:style-name="P2">
              Raadsbrief Uitvoeringsprogramma Wonen-woningbouwprogrammering uitvoeringsprogramma
              <text:span text:style-name="T2"/>
            </text:p>
            <text:p text:style-name="P3"/>
          </table:table-cell>
          <table:table-cell table:style-name="Table3.A2" office:value-type="string">
            <text:p text:style-name="P4">16-01-2019</text:p>
          </table:table-cell>
          <table:table-cell table:style-name="Table3.A2" office:value-type="string">
            <text:p text:style-name="P2">
              <draw:frame draw:style-name="fr1" draw:name="Image12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5,24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itvoeringsprogramma-Wonen-woningbouwprogrammering-uitvoeringsprogramma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64.</text:p>
          </table:table-cell>
          <table:table-cell table:style-name="Table3.A2" office:value-type="string">
            <text:p text:style-name="P2">
              Raadsbrief tariefstelling Ondersteuning Thuis 2018 en 2019
              <text:span text:style-name="T2"/>
            </text:p>
            <text:p text:style-name="P3"/>
          </table:table-cell>
          <table:table-cell table:style-name="Table3.A2" office:value-type="string">
            <text:p text:style-name="P4">16-01-2019</text:p>
          </table:table-cell>
          <table:table-cell table:style-name="Table3.A2" office:value-type="string">
            <text:p text:style-name="P2">
              <draw:frame draw:style-name="fr1" draw:name="Image13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ariefstelling-Ondersteuning-Thuis-2018-en-2019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65.</text:p>
          </table:table-cell>
          <table:table-cell table:style-name="Table3.A2" office:value-type="string">
            <text:p text:style-name="P2">
              Raadsbrief OZB 2019
              <text:span text:style-name="T2"/>
            </text:p>
            <text:p text:style-name="P3"/>
          </table:table-cell>
          <table:table-cell table:style-name="Table3.A2" office:value-type="string">
            <text:p text:style-name="P4">16-01-2019</text:p>
          </table:table-cell>
          <table:table-cell table:style-name="Table3.A2" office:value-type="string">
            <text:p text:style-name="P2">
              <draw:frame draw:style-name="fr1" draw:name="Image13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ZB-2019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66.</text:p>
          </table:table-cell>
          <table:table-cell table:style-name="Table3.A2" office:value-type="string">
            <text:p text:style-name="P2">
              Raadsbrief mbt prestatieafspraken met Vivare-actualisatie 2019 getekend
              <text:span text:style-name="T2"/>
            </text:p>
            <text:p text:style-name="P3"/>
          </table:table-cell>
          <table:table-cell table:style-name="Table3.A2" office:value-type="string">
            <text:p text:style-name="P4">16-01-2019</text:p>
          </table:table-cell>
          <table:table-cell table:style-name="Table3.A2" office:value-type="string">
            <text:p text:style-name="P2">
              <draw:frame draw:style-name="fr1" draw:name="Image13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5,53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met-Vivare-actualisatie-2019-getekend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67.</text:p>
          </table:table-cell>
          <table:table-cell table:style-name="Table3.A2" office:value-type="string">
            <text:p text:style-name="P2">
              Raadsbrief mbt prestatieafspraken met Vivare
              <text:span text:style-name="T2"/>
            </text:p>
            <text:p text:style-name="P3"/>
          </table:table-cell>
          <table:table-cell table:style-name="Table3.A2" office:value-type="string">
            <text:p text:style-name="P4">16-01-2019</text:p>
          </table:table-cell>
          <table:table-cell table:style-name="Table3.A2" office:value-type="string">
            <text:p text:style-name="P2">
              <draw:frame draw:style-name="fr1" draw:name="Image13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met-Vivare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68.</text:p>
          </table:table-cell>
          <table:table-cell table:style-name="Table3.A2" office:value-type="string">
            <text:p text:style-name="P2">
              Raadsbrief Voortgang onderzoek keten Informatievoorziening ICT
              <text:span text:style-name="T2"/>
            </text:p>
            <text:p text:style-name="P3"/>
          </table:table-cell>
          <table:table-cell table:style-name="Table3.A2" office:value-type="string">
            <text:p text:style-name="P4">16-01-2019</text:p>
          </table:table-cell>
          <table:table-cell table:style-name="Table3.A2" office:value-type="string">
            <text:p text:style-name="P2">
              <draw:frame draw:style-name="fr1" draw:name="Image13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357,66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onderzoek-keten-Informatievoorziening-ICT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69.</text:p>
          </table:table-cell>
          <table:table-cell table:style-name="Table3.A2" office:value-type="string">
            <text:p text:style-name="P2">
              Raadsbrief monitoring RPW Arnhem Nijmegen
              <text:span text:style-name="T2"/>
            </text:p>
            <text:p text:style-name="P3"/>
          </table:table-cell>
          <table:table-cell table:style-name="Table3.A2" office:value-type="string">
            <text:p text:style-name="P4">16-01-2019</text:p>
          </table:table-cell>
          <table:table-cell table:style-name="Table3.A2" office:value-type="string">
            <text:p text:style-name="P2">
              <draw:frame draw:style-name="fr1" draw:name="Image14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617,49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nitoring-RPW-Arnhem-Nijmegen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70.</text:p>
          </table:table-cell>
          <table:table-cell table:style-name="Table3.A2" office:value-type="string">
            <text:p text:style-name="P2">
              Raadsbrief monitoring RPW Arnhem Nijmegen 2018-bijlage
              <text:span text:style-name="T2"/>
            </text:p>
            <text:p text:style-name="P3"/>
          </table:table-cell>
          <table:table-cell table:style-name="Table3.A2" office:value-type="string">
            <text:p text:style-name="P4">16-01-2019</text:p>
          </table:table-cell>
          <table:table-cell table:style-name="Table3.A2" office:value-type="string">
            <text:p text:style-name="P2">
              <draw:frame draw:style-name="fr1" draw:name="Image14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543,86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nitoring-RPW-Arnhem-Nijmegen-2018-bijlage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43" meta:object-count="0" meta:page-count="7" meta:paragraph-count="431" meta:word-count="822" meta:character-count="5986" meta:non-whitespace-character-count="55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1345388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1345388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