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12:03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45">
                <draw:image xlink:href="Pictures/100000010000080000000800C9F7B2FE.png" xlink:type="simple" xlink:show="embed" xlink:actuate="onLoad" draw:mime-type="image/png"/>
              </draw:frame>
              72
            </text:p>
          </table:table-cell>
        </table:table-row>
        <table:table-row table:style-name="Table2.2">
          <table:table-cell table:style-name="Table2.A1" office:value-type="string">
            <text:p text:style-name="P8">Periode: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Raadsbrief statutenwijziging VNG
              <text:span text:style-name="T2"/>
            </text:p>
            <text:p text:style-name="P3"/>
          </table:table-cell>
          <table:table-cell table:style-name="Table3.A2" office:value-type="string">
            <text:p text:style-name="P4">27-12-2017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641,83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tatutenwijziging-VNG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Raadsbrief wegenonderhoud 2018
              <text:span text:style-name="T2"/>
            </text:p>
            <text:p text:style-name="P3"/>
          </table:table-cell>
          <table:table-cell table:style-name="Table3.A2" office:value-type="string">
            <text:p text:style-name="P4">13-12-2017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823,58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wegenonderhoud-201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Raadsbrief statutenwijziging VNG
              <text:span text:style-name="T2"/>
            </text:p>
            <text:p text:style-name="P3"/>
          </table:table-cell>
          <table:table-cell table:style-name="Table3.A2" office:value-type="string">
            <text:p text:style-name="P4">13-12-2017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641,83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tatutenwijziging-V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Raadsbrief mbt Kindpakket-bijlage 1
              <text:span text:style-name="T2"/>
            </text:p>
            <text:p text:style-name="P3"/>
          </table:table-cell>
          <table:table-cell table:style-name="Table3.A2" office:value-type="string">
            <text:p text:style-name="P4">13-12-2017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112,01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Kindpakket-bijlage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Raadsbrief mbt Kindpakket
              <text:span text:style-name="T2"/>
            </text:p>
            <text:p text:style-name="P3"/>
          </table:table-cell>
          <table:table-cell table:style-name="Table3.A2" office:value-type="string">
            <text:p text:style-name="P4">13-12-2017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947,06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Kindpakke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Raadsbrief Beantwoording Motie Basisinkomen-experimenteren met de Participatiewet
              <text:span text:style-name="T2"/>
            </text:p>
            <text:p text:style-name="P3"/>
          </table:table-cell>
          <table:table-cell table:style-name="Table3.A2" office:value-type="string">
            <text:p text:style-name="P4">13-12-2017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antwoording-Motie-Basisinkomen-experimenteren-met-de-Participatiewe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Raadsbrief Adviesraad Sociaal Domein-Adviesraden 3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37,14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dviesraad-Sociaal-Domein-Adviesraden-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Raadsbrief Adviesraad Sociaal Domein-Adviesraden 2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54,73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dviesraad-Sociaal-Domein-Adviesraden-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Raadsbrief Adviesraad Sociaal Domein-Adviesraden 1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44,76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dviesraad-Sociaal-Domein-Adviesrad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Raadsbrief Adviesraad Sociaal Domein-20170927 concept Verordening Adviesraad Sociaal Domein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205,16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dviesraad-Sociaal-Domein-20170927-concept-Verordening-Adviesraad-Sociaal-Domei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Raadsbrief Adviesraad Sociaal Domein-2017-10-27 Memo toekomst clientenparticipatie sociaal domein(def)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201,37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dviesraad-Sociaal-Domein-2017-10-27-Memo-toekomst-clientenparticipatie-sociaal-domein-def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Raadsbrief Adviesraad Sociaal Domein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695,75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dviesraad-Sociaal-Domei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Raadsbrief Motie nav zienswijze aanpak tekort BUIG-uitwerking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4,50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tie-nav-zienswijze-aanpak-tekort-BUIG-uitwerking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Raadsbrief Motie nav zienswijze aanpak tekort BUIG-motie 19 april 2017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498,41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tie-nav-zienswijze-aanpak-tekort-BUIG-motie-19-april-2017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Raadsbrief Motie nav zienswijze aanpak tekort BUIG-Actieplan 2017 werk &amp;amp; participatie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514,88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tie-nav-zienswijze-aanpak-tekort-BUIG-Actieplan-2017-werk-participatie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Raadsbrief Motie nav zienswijze aanpak tekort BUIG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955,72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otie-nav-zienswijze-aanpak-tekort-BUIG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Raadsbrief voortgang privacy- en data bescherming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994,63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privacy-en-data-bescherming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Raadsbrief Meerjarenbeleidsplan-Begroting 2018 en Koersplan
              <text:span text:style-name="T2"/>
            </text:p>
            <text:p text:style-name="P3"/>
          </table:table-cell>
          <table:table-cell table:style-name="Table3.A2" office:value-type="string">
            <text:p text:style-name="P4">18-10-2017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858,47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eerjarenbeleidsplan-Begroting-2018-en-Koerspla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Raadsbrief Koersplan Renkum 2020-Koersplan
              <text:span text:style-name="T2"/>
            </text:p>
            <text:p text:style-name="P3"/>
          </table:table-cell>
          <table:table-cell table:style-name="Table3.A2" office:value-type="string">
            <text:p text:style-name="P4">18-10-2017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405,13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Koersplan-Renkum-2020-Koerspla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Koersplan Renkum 2020
              <text:span text:style-name="T2"/>
            </text:p>
            <text:p text:style-name="P3"/>
          </table:table-cell>
          <table:table-cell table:style-name="Table3.A2" office:value-type="string">
            <text:p text:style-name="P4">18-10-2017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1.000,48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Koersplan-Renkum-202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Raadsbrief voortgang aanpak statushouders
              <text:span text:style-name="T2"/>
            </text:p>
            <text:p text:style-name="P3"/>
          </table:table-cell>
          <table:table-cell table:style-name="Table3.A2" office:value-type="string">
            <text:p text:style-name="P4">18-10-2017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1,87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aanpak-statushouders-1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Raadsbrief uitkomsten clientervaringsonderzoek- bijlage DH-1707-8602 Renkum - Rapport Modellijst CEO Wmo 2017
              <text:span text:style-name="T2"/>
            </text:p>
            <text:p text:style-name="P3"/>
          </table:table-cell>
          <table:table-cell table:style-name="Table3.A2" office:value-type="string">
            <text:p text:style-name="P4">18-10-2017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3,18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itkomsten-clientervaringsonderzoek-bijlage-DH-1707-8602-Renkum-Rapport-Modellijst-CEO-Wmo-2017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Raadsbrief uitkomsten clientervaringsonderzoek 2017
              <text:span text:style-name="T2"/>
            </text:p>
            <text:p text:style-name="P3"/>
          </table:table-cell>
          <table:table-cell table:style-name="Table3.A2" office:value-type="string">
            <text:p text:style-name="P4">18-10-2017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itkomsten-clientervaringsonderzoek-2017-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Raadsbrief Transformatie Hulp bij het Huishouden en regionale verwerving
              <text:span text:style-name="T2"/>
            </text:p>
            <text:p text:style-name="P3"/>
          </table:table-cell>
          <table:table-cell table:style-name="Table3.A2" office:value-type="string">
            <text:p text:style-name="P4">18-10-2017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773,14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ransformatie-Hulp-bij-het-Huishouden-en-regionale-verwerving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B8-Raadsbrief mbt motie PRD leegstandsverordening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25-09-2017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884,19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7/11-oktober/20:00/B8-Raadsbrief-mbt-motie-PRD-leegstandsverordening-2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inzake klooster en scholen Renkum
              <text:span text:style-name="T2"/>
            </text:p>
            <text:p text:style-name="P3"/>
          </table:table-cell>
          <table:table-cell table:style-name="Table3.A2" office:value-type="string">
            <text:p text:style-name="P4">25-09-2017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870,26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7/11-oktober/20:00/Raadsbrief-inzake-klooster-en-scholen-Renkum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B8-Raadsbrief mbt motie PRD leegstandsverordening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16-08-2017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884,19 KB</text:p>
          </table:table-cell>
          <table:table-cell table:style-name="Table3.A2" office:value-type="string">
            <text:p text:style-name="P22">
              <text:a xlink:type="simple" xlink:href="https://raad.renkum.nl/documenten/raadsbrieven/B8-Raadsbrief-mbt-motie-PRD-leegstandsverordening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Raadsbrief overdracht beheer en onderhoud Wilhelmina en Bilderberg
              <text:span text:style-name="T2"/>
            </text:p>
            <text:p text:style-name="P3"/>
          </table:table-cell>
          <table:table-cell table:style-name="Table3.A2" office:value-type="string">
            <text:p text:style-name="P4">16-08-2017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787,33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verdracht-beheer-en-onderhoud-Wilhelmina-en-Bilderberg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Raadsbrief Opening Taalhuis-Projectplan Taalhuis Veluwezoom Totaal
              <text:span text:style-name="T2"/>
            </text:p>
            <text:p text:style-name="P3"/>
          </table:table-cell>
          <table:table-cell table:style-name="Table3.A2" office:value-type="string">
            <text:p text:style-name="P4">16-08-2017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2,90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pening-Taalhuis-Projectplan-Taalhuis-Veluwezoom-Totaal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Raadsbrief Opening Taalhuis
              <text:span text:style-name="T2"/>
            </text:p>
            <text:p text:style-name="P3"/>
          </table:table-cell>
          <table:table-cell table:style-name="Table3.A2" office:value-type="string">
            <text:p text:style-name="P4">16-08-2017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584,17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pening-Taalhuis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Raadsbrief tussenevaluatie afvalinzameling-bijlage
              <text:span text:style-name="T2"/>
            </text:p>
            <text:p text:style-name="P3"/>
          </table:table-cell>
          <table:table-cell table:style-name="Table3.A2" office:value-type="string">
            <text:p text:style-name="P4">16-08-2017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536,22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ussenevaluatie-afvalinzameling-bijlage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Raadsbrief tussenevaluatie afvalinzameling
              <text:span text:style-name="T2"/>
            </text:p>
            <text:p text:style-name="P3"/>
          </table:table-cell>
          <table:table-cell table:style-name="Table3.A2" office:value-type="string">
            <text:p text:style-name="P4">16-08-2017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699,36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ussenevaluatie-afvalinzameling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Raadsbrief meicirculaire gemeentefonds 2017
              <text:span text:style-name="T2"/>
            </text:p>
            <text:p text:style-name="P3"/>
          </table:table-cell>
          <table:table-cell table:style-name="Table3.A2" office:value-type="string">
            <text:p text:style-name="P4">16-08-2017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eicirculaire-gemeentefonds-2017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Raadsbrief inzake klooster en scholen Renkum
              <text:span text:style-name="T2"/>
            </text:p>
            <text:p text:style-name="P3"/>
          </table:table-cell>
          <table:table-cell table:style-name="Table3.A2" office:value-type="string">
            <text:p text:style-name="P4">16-08-2017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870,26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inzake-klooster-en-scholen-Renkum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Raadsbrief Experiment Participatiewet
              <text:span text:style-name="T2"/>
            </text:p>
            <text:p text:style-name="P3"/>
          </table:table-cell>
          <table:table-cell table:style-name="Table3.A2" office:value-type="string">
            <text:p text:style-name="P4">16-08-2017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740,70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xperiment-Participatiewet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B17-Raadsbrief herstructurering bedrijventerreinen-bedrijventerrein Klingelbeekseweg
              <text:span text:style-name="T2"/>
            </text:p>
            <text:p text:style-name="P3"/>
          </table:table-cell>
          <table:table-cell table:style-name="Table3.A2" office:value-type="string">
            <text:p text:style-name="P4">16-08-2017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716,88 KB</text:p>
          </table:table-cell>
          <table:table-cell table:style-name="Table3.A2" office:value-type="string">
            <text:p text:style-name="P22">
              <text:a xlink:type="simple" xlink:href="https://raad.renkum.nl/Documenten/raadsbrieven/B17-Raadsbrief-herstructurering-bedrijventerreinen-bedrijventerrein-Klingelbeekseweg-1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B6-Raadsbrief beantwoording vragen De Connectie
              <text:span text:style-name="T2"/>
            </text:p>
            <text:p text:style-name="P3"/>
          </table:table-cell>
          <table:table-cell table:style-name="Table3.A2" office:value-type="string">
            <text:p text:style-name="P4">10-05-2017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922,78 KB</text:p>
          </table:table-cell>
          <table:table-cell table:style-name="Table3.A2" office:value-type="string">
            <text:p text:style-name="P22">
              <text:a xlink:type="simple" xlink:href="https://raad.renkum.nl/Documenten/raadsbrieven/B6-Raadsbrief-beantwoording-vragen-De-Connectie-1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B11-Raadsbrief motie D66 GL PRD CDA mbt camperplaatsen
              <text:span text:style-name="T2"/>
            </text:p>
            <text:p text:style-name="P3"/>
          </table:table-cell>
          <table:table-cell table:style-name="Table3.A2" office:value-type="string">
            <text:p text:style-name="P4">10-05-2017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870,49 KB</text:p>
          </table:table-cell>
          <table:table-cell table:style-name="Table3.A2" office:value-type="string">
            <text:p text:style-name="P22">
              <text:a xlink:type="simple" xlink:href="https://raad.renkum.nl/Documenten/raadsbrieven/B11-Raadsbrief-motie-D66-GL-PRD-CDA-mbt-camperplaatsen-1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Raadsbrief evaluatie coaches-Tussenevaluatie inzet coaches Sociaal Domein-18 april 2017
              <text:span text:style-name="T2"/>
            </text:p>
            <text:p text:style-name="P3"/>
          </table:table-cell>
          <table:table-cell table:style-name="Table3.A2" office:value-type="string">
            <text:p text:style-name="P4">01-05-2017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492,86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coaches-Tussenevaluatie-inzet-coaches-Sociaal-Domein-18-april-2017-3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Raadsbrief evaluatie coaches
              <text:span text:style-name="T2"/>
            </text:p>
            <text:p text:style-name="P3"/>
          </table:table-cell>
          <table:table-cell table:style-name="Table3.A2" office:value-type="string">
            <text:p text:style-name="P4">01-05-2017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694,22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coaches-2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Raadsbrief evaluatie coaches-Tussenevaluatie inzet coaches Sociaal Domein-18 april 2017
              <text:span text:style-name="T2"/>
            </text:p>
            <text:p text:style-name="P3"/>
          </table:table-cell>
          <table:table-cell table:style-name="Table3.A2" office:value-type="string">
            <text:p text:style-name="P4">20-04-2017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492,86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coaches-Tussenevaluatie-inzet-coaches-Sociaal-Domein-18-april-2017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Raadsbrief evaluatie coaches
              <text:span text:style-name="T2"/>
            </text:p>
            <text:p text:style-name="P3"/>
          </table:table-cell>
          <table:table-cell table:style-name="Table3.A2" office:value-type="string">
            <text:p text:style-name="P4">20-04-2017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694,22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coaches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B16-Raadsbrief t Venster - intrekking subsidieverleningsbesluit
              <text:span text:style-name="T2"/>
            </text:p>
            <text:p text:style-name="P3"/>
          </table:table-cell>
          <table:table-cell table:style-name="Table3.A2" office:value-type="string">
            <text:p text:style-name="P4">19-04-2017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885,80 KB</text:p>
          </table:table-cell>
          <table:table-cell table:style-name="Table3.A2" office:value-type="string">
            <text:p text:style-name="P22">
              <text:a xlink:type="simple" xlink:href="https://raad.renkum.nl/Documenten/raadsbrieven/B16-Raadsbrief-t-Venster-intrekking-subsidieverleningsbesluit-1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B16-Raadsbrief t Venster - faillissement en opheffen geheimhouding
              <text:span text:style-name="T2"/>
            </text:p>
            <text:p text:style-name="P3"/>
          </table:table-cell>
          <table:table-cell table:style-name="Table3.A2" office:value-type="string">
            <text:p text:style-name="P4">19-04-2017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589,86 KB</text:p>
          </table:table-cell>
          <table:table-cell table:style-name="Table3.A2" office:value-type="string">
            <text:p text:style-name="P22">
              <text:a xlink:type="simple" xlink:href="https://raad.renkum.nl/Documenten/raadsbrieven/B16-Raadsbrief-t-Venster-faillissement-en-opheffen-geheimhouding-1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Raadsbrief IHP-informatie projecten nieuwbouw school Renkum en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19-04-2017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770,36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IHP-informatie-projecten-nieuwbouw-school-Renkum-en-Doorwerth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Raadsbrief binnenschoolse cultuureducatie na faillissement 't Venster
              <text:span text:style-name="T2"/>
            </text:p>
            <text:p text:style-name="P3"/>
          </table:table-cell>
          <table:table-cell table:style-name="Table3.A2" office:value-type="string">
            <text:p text:style-name="P4">19-04-2017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833,12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innenschoolse-cultuureducatie-na-faillissement-t-Venster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Raadsbrief mbt BOT-overleg Sociaal Domein
              <text:span text:style-name="T2"/>
            </text:p>
            <text:p text:style-name="P3"/>
          </table:table-cell>
          <table:table-cell table:style-name="Table3.A2" office:value-type="string">
            <text:p text:style-name="P4">19-04-2017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739,37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BOT-overleg-Sociaal-Domein-1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Raadsbrief Routekaart Op weg naar een klimaatneutraal 2040
              <text:span text:style-name="T2"/>
            </text:p>
            <text:p text:style-name="P3"/>
          </table:table-cell>
          <table:table-cell table:style-name="Table3.A2" office:value-type="string">
            <text:p text:style-name="P4">22-03-2017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759,40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outekaart-Op-weg-naar-een-klimaatneutraal-2040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Raadsbrief Dorrestijnplantsoen
              <text:span text:style-name="T2"/>
            </text:p>
            <text:p text:style-name="P3"/>
          </table:table-cell>
          <table:table-cell table:style-name="Table3.A2" office:value-type="string">
            <text:p text:style-name="P4">22-03-2017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837,08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Dorrestijnplantsoen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Raadsbrief Rapport KPI gemeente Renkum 2016-Plan van Aanpak
              <text:span text:style-name="T2"/>
            </text:p>
            <text:p text:style-name="P3"/>
          </table:table-cell>
          <table:table-cell table:style-name="Table3.A2" office:value-type="string">
            <text:p text:style-name="P4">27-02-2017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534,68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apport-KPI-gemeente-Renkum-2016-Plan-van-Aanpak-1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Raadsbrief Rapport KPI gemeente Renkum 2016-Gelders Archief Rapport Kritische Prestatie Indicatoren KPI Gemeente Renkum 2016
              <text:span text:style-name="T2"/>
            </text:p>
            <text:p text:style-name="P3"/>
          </table:table-cell>
          <table:table-cell table:style-name="Table3.A2" office:value-type="string">
            <text:p text:style-name="P4">27-02-2017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24,25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apport-KPI-gemeente-Renkum-2016-Gelders-Archief-Rapport-Kritische-Prestatie-Indicatoren-KPI-Gemeente-Renkum-2016-1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Raadsbrief Rapport KPI gemeente Renkum 2016
              <text:span text:style-name="T2"/>
            </text:p>
            <text:p text:style-name="P3"/>
          </table:table-cell>
          <table:table-cell table:style-name="Table3.A2" office:value-type="string">
            <text:p text:style-name="P4">27-02-2017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712,22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apport-KPI-gemeente-Renkum-2016-1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Raadsbrief Evaluatie Gelrepas en besteding kindbuget
              <text:span text:style-name="T2"/>
            </text:p>
            <text:p text:style-name="P3"/>
          </table:table-cell>
          <table:table-cell table:style-name="Table3.A2" office:value-type="string">
            <text:p text:style-name="P4">27-02-2017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682,72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Gelrepas-en-besteding-kindbuget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Raadsbrief Rapport KPI gemeente Renkum 2016-Plan van Aanpak
              <text:span text:style-name="T2"/>
            </text:p>
            <text:p text:style-name="P3"/>
          </table:table-cell>
          <table:table-cell table:style-name="Table3.A2" office:value-type="string">
            <text:p text:style-name="P4">15-02-2017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534,68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apport-KPI-gemeente-Renkum-2016-Plan-van-Aanpak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Raadsbrief Rapport KPI gemeente Renkum 2016-Gelders Archief Rapport Kritische Prestatie Indicatoren KPI Gemeente Renkum 2016
              <text:span text:style-name="T2"/>
            </text:p>
            <text:p text:style-name="P3"/>
          </table:table-cell>
          <table:table-cell table:style-name="Table3.A2" office:value-type="string">
            <text:p text:style-name="P4">15-02-2017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24,25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apport-KPI-gemeente-Renkum-2016-Gelders-Archief-Rapport-Kritische-Prestatie-Indicatoren-KPI-Gemeente-Renkum-2016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Raadsbrief Rapport KPI gemeente Renkum 2016
              <text:span text:style-name="T2"/>
            </text:p>
            <text:p text:style-name="P3"/>
          </table:table-cell>
          <table:table-cell table:style-name="Table3.A2" office:value-type="string">
            <text:p text:style-name="P4">15-02-2017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712,22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apport-KPI-gemeente-Renkum-2016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Raadsbrief VeluweAgenda 1.0
              <text:span text:style-name="T2"/>
            </text:p>
            <text:p text:style-name="P3"/>
          </table:table-cell>
          <table:table-cell table:style-name="Table3.A2" office:value-type="string">
            <text:p text:style-name="P4">15-02-2017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1.013,00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luweAgenda-1-0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Raadsbrief Beleid Openbare verlichting
              <text:span text:style-name="T2"/>
            </text:p>
            <text:p text:style-name="P3"/>
          </table:table-cell>
          <table:table-cell table:style-name="Table3.A2" office:value-type="string">
            <text:p text:style-name="P4">23-01-2017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780,54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leid-Openbare-verlichting-1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Raadsbrief prestatieafspraken 2017
              <text:span text:style-name="T2"/>
            </text:p>
            <text:p text:style-name="P3"/>
          </table:table-cell>
          <table:table-cell table:style-name="Table3.A2" office:value-type="string">
            <text:p text:style-name="P4">23-01-2017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estatieafspraken-2017-2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Raadsbrief prestatieafspraken 2014-2018 Vivare-gemeente Renkum-Renkumse Huurders Vereniging
              <text:span text:style-name="T2"/>
            </text:p>
            <text:p text:style-name="P3"/>
          </table:table-cell>
          <table:table-cell table:style-name="Table3.A2" office:value-type="string">
            <text:p text:style-name="P4">23-01-2017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estatieafspraken-2014-2018-Vivare-gemeente-Renkum-Renkumse-Huurders-Vereniging-3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Raadsbrief Ontwerpbesluit Experiment Participatiewet
              <text:span text:style-name="T2"/>
            </text:p>
            <text:p text:style-name="P3"/>
          </table:table-cell>
          <table:table-cell table:style-name="Table3.A2" office:value-type="string">
            <text:p text:style-name="P4">23-01-2017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1.010,17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twerpbesluit-Experiment-Participatiewet-1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Raadsbrief Ontwerpbesluit Experiment Participatiewet
              <text:span text:style-name="T2"/>
            </text:p>
            <text:p text:style-name="P3"/>
          </table:table-cell>
          <table:table-cell table:style-name="Table3.A2" office:value-type="string">
            <text:p text:style-name="P4">11-01-2017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1.010,17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twerpbesluit-Experiment-Participatiewet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63.</text:p>
          </table:table-cell>
          <table:table-cell table:style-name="Table3.A2" office:value-type="string">
            <text:p text:style-name="P2">
              Raadsbrief auditrapport Beleids-en uitvoeringscyclus-auditrapport.pdf
              <text:span text:style-name="T2"/>
            </text:p>
            <text:p text:style-name="P3"/>
          </table:table-cell>
          <table:table-cell table:style-name="Table3.A2" office:value-type="string">
            <text:p text:style-name="P4">11-01-2017</text:p>
          </table:table-cell>
          <table:table-cell table:style-name="Table3.A2" office:value-type="string">
            <text:p text:style-name="P2">
              <draw:frame draw:style-name="fr1" draw:name="Image1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672,52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rapport-Beleids-en-uitvoeringscyclus-auditrapport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64.</text:p>
          </table:table-cell>
          <table:table-cell table:style-name="Table3.A2" office:value-type="string">
            <text:p text:style-name="P2">
              Raadsbrief auditrapport Beleids- en uitvoeringscyclus-verbeterplan.docx
              <text:span text:style-name="T2"/>
            </text:p>
            <text:p text:style-name="P3"/>
          </table:table-cell>
          <table:table-cell table:style-name="Table3.A2" office:value-type="string">
            <text:p text:style-name="P4">11-01-2017</text:p>
          </table:table-cell>
          <table:table-cell table:style-name="Table3.A2" office:value-type="string">
            <text:p text:style-name="P2">
              <draw:frame draw:style-name="fr1" draw:name="Image1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218,13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rapport-Beleids-en-uitvoeringscyclus-verbeterplan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65.</text:p>
          </table:table-cell>
          <table:table-cell table:style-name="Table3.A2" office:value-type="string">
            <text:p text:style-name="P2">
              Raadsbrief auditrapport Beleids- en uitvoeringscyclus-omslag auditrapport.pdf
              <text:span text:style-name="T2"/>
            </text:p>
            <text:p text:style-name="P3"/>
          </table:table-cell>
          <table:table-cell table:style-name="Table3.A2" office:value-type="string">
            <text:p text:style-name="P4">11-01-2017</text:p>
          </table:table-cell>
          <table:table-cell table:style-name="Table3.A2" office:value-type="string">
            <text:p text:style-name="P2">
              <draw:frame draw:style-name="fr1" draw:name="Image1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rapport-Beleids-en-uitvoeringscyclus-omslag-auditrapport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66.</text:p>
          </table:table-cell>
          <table:table-cell table:style-name="Table3.A2" office:value-type="string">
            <text:p text:style-name="P2">
              Raadsbrief auditrapport Beleids- en uitvoeringscyclus en verbeterplan.pdf
              <text:span text:style-name="T2"/>
            </text:p>
            <text:p text:style-name="P3"/>
          </table:table-cell>
          <table:table-cell table:style-name="Table3.A2" office:value-type="string">
            <text:p text:style-name="P4">11-01-2017</text:p>
          </table:table-cell>
          <table:table-cell table:style-name="Table3.A2" office:value-type="string">
            <text:p text:style-name="P2">
              <draw:frame draw:style-name="fr1" draw:name="Image1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318,54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rapport-Beleids-en-uitvoeringscyclus-en-verbeterplan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67.</text:p>
          </table:table-cell>
          <table:table-cell table:style-name="Table3.A2" office:value-type="string">
            <text:p text:style-name="P2">
              Raadsbrief auditplan 2017.pdf
              <text:span text:style-name="T2"/>
            </text:p>
            <text:p text:style-name="P3"/>
          </table:table-cell>
          <table:table-cell table:style-name="Table3.A2" office:value-type="string">
            <text:p text:style-name="P4">11-01-2017</text:p>
          </table:table-cell>
          <table:table-cell table:style-name="Table3.A2" office:value-type="string">
            <text:p text:style-name="P2">
              <draw:frame draw:style-name="fr1" draw:name="Image1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1,36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plan-2017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68.</text:p>
          </table:table-cell>
          <table:table-cell table:style-name="Table3.A2" office:value-type="string">
            <text:p text:style-name="P2">
              Raadsbrief stappenplan overdracht beheer en onderhoud sportparken Wilhelmina en De Bilderberg.pdf
              <text:span text:style-name="T2"/>
            </text:p>
            <text:p text:style-name="P3"/>
          </table:table-cell>
          <table:table-cell table:style-name="Table3.A2" office:value-type="string">
            <text:p text:style-name="P4">11-01-2017</text:p>
          </table:table-cell>
          <table:table-cell table:style-name="Table3.A2" office:value-type="string">
            <text:p text:style-name="P2">
              <draw:frame draw:style-name="fr1" draw:name="Image1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940,10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tappenplan-overdracht-beheer-en-onderhoud-sportparken-Wilhelmina-en-De-Bilderberg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69.</text:p>
          </table:table-cell>
          <table:table-cell table:style-name="Table3.A2" office:value-type="string">
            <text:p text:style-name="P2">
              Raadsbrief Analyse en maatregelen tekort BUIG 2016-bijlage.docx
              <text:span text:style-name="T2"/>
            </text:p>
            <text:p text:style-name="P3"/>
          </table:table-cell>
          <table:table-cell table:style-name="Table3.A2" office:value-type="string">
            <text:p text:style-name="P4">11-01-2017</text:p>
          </table:table-cell>
          <table:table-cell table:style-name="Table3.A2" office:value-type="string">
            <text:p text:style-name="P2">
              <draw:frame draw:style-name="fr1" draw:name="Image1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176,48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nalyse-en-maatregelen-tekort-BUIG-2016-bijlage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70.</text:p>
          </table:table-cell>
          <table:table-cell table:style-name="Table3.A2" office:value-type="string">
            <text:p text:style-name="P2">
              Raadsbrief Analyse en maatregelen tekort BUIG 2016.pdf
              <text:span text:style-name="T2"/>
            </text:p>
            <text:p text:style-name="P3"/>
          </table:table-cell>
          <table:table-cell table:style-name="Table3.A2" office:value-type="string">
            <text:p text:style-name="P4">11-01-2017</text:p>
          </table:table-cell>
          <table:table-cell table:style-name="Table3.A2" office:value-type="string">
            <text:p text:style-name="P2">
              <draw:frame draw:style-name="fr1" draw:name="Image1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773,30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nalyse-en-maatregelen-tekort-BUIG-2016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71.</text:p>
          </table:table-cell>
          <table:table-cell table:style-name="Table3.A2" office:value-type="string">
            <text:p text:style-name="P2">
              Raadsbrief Regionaal Programma Werklocaties-bijlage-GS brief RPW proces regio Arnhem-Nijmegen.pdf
              <text:span text:style-name="T2"/>
            </text:p>
            <text:p text:style-name="P3"/>
          </table:table-cell>
          <table:table-cell table:style-name="Table3.A2" office:value-type="string">
            <text:p text:style-name="P4">11-01-2017</text:p>
          </table:table-cell>
          <table:table-cell table:style-name="Table3.A2" office:value-type="string">
            <text:p text:style-name="P2">
              <draw:frame draw:style-name="fr1" draw:name="Image1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72,20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gionaal-Programma-Werklocaties-bijlage-GS-brief-RPW-proces-regio-Arnhem-Nijmegen-1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72.</text:p>
          </table:table-cell>
          <table:table-cell table:style-name="Table3.A2" office:value-type="string">
            <text:p text:style-name="P2">
              Raadsbrief Regionaal Programma Werklocaties-stand van zaken en besluitvormingstraject.pdf
              <text:span text:style-name="T2"/>
            </text:p>
            <text:p text:style-name="P3"/>
          </table:table-cell>
          <table:table-cell table:style-name="Table3.A2" office:value-type="string">
            <text:p text:style-name="P4">11-01-2017</text:p>
          </table:table-cell>
          <table:table-cell table:style-name="Table3.A2" office:value-type="string">
            <text:p text:style-name="P2">
              <draw:frame draw:style-name="fr1" draw:name="Image14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922,34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gionaal-Programma-Werklocaties-stand-van-zaken-en-besluitvormingstraject-1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47" meta:object-count="0" meta:page-count="8" meta:paragraph-count="443" meta:word-count="885" meta:character-count="6566" meta:non-whitespace-character-count="61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951067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951067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