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13-06-2025 16:36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1B. Motie RRR CDA-Intelligente oversteekplaatsen-overgenomen door B&amp;amp;W-niet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366,87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B-Motie-RRR-CDA-Intelligente-oversteekplaatsen-overgenomen-door-B-W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1A. Amendement RRR - Begaanbaarheid en toegankelijkheid van de trottoirs-INGETROKKEN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A-Amendement-RRR-Begaanbaarheid-en-toegankelijkheid-van-de-trottoirs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Amendement RRR FJB CDA - stroompunt-AANGENOMEN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Jaarstukken-2022/Agendapunt-6-Amendement-RRR-FJB-CDA-stroompunt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FJB Schilderijencollectie Pim Kwak-VERWORPEN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Schilderijencollectie-Pim-Kwak/Motie-D66-FJB-Schilderijencollectie-Pim-Kwak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GL GB FJB CDA RRR - De Poort van Renkum en groot maatschappelijk belang-AANGENOMEN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Poort-van-Renkum-en-groot-maatschappelijk-belang/Motie-vreemd-GL-GB-FJB-CDA-RRR-De-Poort-van-Renkum-en-groot-maatschappelijk-belang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FJB 'Alle hens aan dek in de Agendacommissie’ 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noeming-voorzitters-raadscommissies-en-raadsontmoetingen/Motie-D66-FJB-Alle-hens-aan-dek-in-de-Agendacommissie-INGETROK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behoud grote bomen plangebied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eldkwaliteitsplan-spooronderdoorgang-Wolfheze/Motie-CDA-behoud-grote-bomen-plangebied-Spooronderdoorgang-Wolfheze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4E. Motie D66 FJB PvdA GB GL CDA - Jeugd betrekken bij de lokale democratie-UNANIEM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E-Motie-D66-FJB-PvdA-GB-GL-CDA-Jeugd-betrekken-bij-de-lokale-democratie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4D. Motie D66 VVD Toekomstbestendige mantelzorg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D-Motie-D66-VVD-Toekomstbestendige-mantelzorg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4C. Motie D66 GL 'Minder asfalt- klink(er)t goed'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C-Motie-D66-GL-Minder-asfalt-klink-er-t-goed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4B. Openbare watertappunten gemeente Renkum - 2023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373,54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Openbare-watertappunten-gemeente-Renkum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4B. Motie FJB CDA RRR Watertappunten 2023 -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Motie-FJB-CDA-RRR-Watertappunten-2023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4A. Motie VVD D66 GL Groenbeheer ruimtelijke omgeving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A-Motie-VVD-D66-GL-Groenbeheer-ruimtelijke-omgeving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3A. Amendement VVD en RRR - Hand op de knip 5 -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3A-Amendement-VVD-en-RRR-Hand-op-de-knip-5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2B. Motie D66 'Samen zorgen voor meer ruimte voor bomen, groen en fietsen'INGETROKKEN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B-Motie-D66-Samen-zorgen-voor-meer-ruimte-voor-bomen-groen-en-fietsen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2A. Motie D66 VVD GL PvdA - Tijdelijke huisvesting-INGETROKKEN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A-Motie-D66-VVD-GL-PvdA-Tijdelijke-huisvest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vreemd aan de orde - D66 'Meer commissieleden per fractie maken het raadswerk makkelijker, beter en leuker’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49,30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3/20-juni/20:00/Verordening-tot-wijziging-van-de-Verordening-op-de-raadscommissie-2020/Motie-vreemd-aan-de-orde-D66-Meer-commissieleden-per-fractie-maken-het-raadswerk-makkelijker-beter-en-leuker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303" meta:character-count="1877" meta:non-whitespace-character-count="16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