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5 Amendement Afvalbeleid Renkum GB VVD CDA-verworpen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30-09-2020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Afvalbeleid-Renkum-GB-VVD-CDA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4" meta:character-count="217" meta:non-whitespace-character-count="1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1725026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1725026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