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0" meta:character-count="2366" meta:non-whitespace-character-count="2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