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370" meta:character-count="2366" meta:non-whitespace-character-count="21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