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180531 Motie Privacy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180531-Motie-Privacy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