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5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07-06-2025 16:03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Moties en Amendementen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51">
                <draw:image xlink:href="Pictures/100000010000080000000800C9F7B2FE.png" xlink:type="simple" xlink:show="embed" xlink:actuate="onLoad" draw:mime-type="image/png"/>
              </draw:frame>
              25
            </text:p>
          </table:table-cell>
        </table:table-row>
        <table:table-row table:style-name="Table2.2">
          <table:table-cell table:style-name="Table2.A1" office:value-type="string">
            <text:p text:style-name="P8">Periode: juni 2016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Motie vreemd glasvezel GB 29062016.pdf
              <text:span text:style-name="T2"/>
            </text:p>
            <text:p text:style-name="P3"/>
          </table:table-cell>
          <table:table-cell table:style-name="Table3.A2" office:value-type="string">
            <text:p text:style-name="P4">29-06-2016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49,84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Motie-vreemd-glasvezel-GB-29062016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5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Amendement BP Oosterbeek Zuid 2-PvdA.pdf
              <text:span text:style-name="T2"/>
            </text:p>
            <text:p text:style-name="P3"/>
          </table:table-cell>
          <table:table-cell table:style-name="Table3.A2" office:value-type="string">
            <text:p text:style-name="P4">29-06-2016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28,87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mendement-BP-Oosterbeek-Zuid-2-PvdA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4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Motie vreemd RZS en PRD mbt openingstijden kringloopwinkel JanSplinter .pdf
              <text:span text:style-name="T2"/>
            </text:p>
            <text:p text:style-name="P3"/>
          </table:table-cell>
          <table:table-cell table:style-name="Table3.A2" office:value-type="string">
            <text:p text:style-name="P4">29-06-2016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792,50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Motie-vreemd-RZS-en-PRD-mbt-openingstijden-kringloopwinkel-JanSplinter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4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Motie camperplaatsen-D66 GL PRD CDA.pdf
              <text:span text:style-name="T2"/>
            </text:p>
            <text:p text:style-name="P3"/>
          </table:table-cell>
          <table:table-cell table:style-name="Table3.A2" office:value-type="string">
            <text:p text:style-name="P4">29-06-2016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113,00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Motie-camperplaatsen-D66-GL-PRD-CDA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4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Motie vreemd Bor-VVD CDA PvdA PRD.pdf
              <text:span text:style-name="T2"/>
            </text:p>
            <text:p text:style-name="P3"/>
          </table:table-cell>
          <table:table-cell table:style-name="Table3.A2" office:value-type="string">
            <text:p text:style-name="P4">29-06-2016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850,93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Motie-vreemd-Bor-VVD-CDA-PvdA-PRD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4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Motie Duurzaam doelgroepen vervoer-GL.pdf
              <text:span text:style-name="T2"/>
            </text:p>
            <text:p text:style-name="P3"/>
          </table:table-cell>
          <table:table-cell table:style-name="Table3.A2" office:value-type="string">
            <text:p text:style-name="P4">29-06-2016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229,39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Motie-Duurzaam-doelgroepen-vervoer-GL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4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Motie Regionale gezondheidsvisie-CDA PvdA D66 GB.pdf
              <text:span text:style-name="T2"/>
            </text:p>
            <text:p text:style-name="P3"/>
          </table:table-cell>
          <table:table-cell table:style-name="Table3.A2" office:value-type="string">
            <text:p text:style-name="P4">29-06-2016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251,75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Motie-Regionale-gezondheidsvisie-CDA-PvdA-D66-GB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4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Amendement Regionale gezondheidsvisie-CDA PvdA GB D66.pdf
              <text:span text:style-name="T2"/>
            </text:p>
            <text:p text:style-name="P3"/>
          </table:table-cell>
          <table:table-cell table:style-name="Table3.A2" office:value-type="string">
            <text:p text:style-name="P4">29-06-2016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251,93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mendement-Regionale-gezondheidsvisie-CDA-PvdA-GB-D66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4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Amendement BP Oosterbeek Zuid-PvdA.pdf
              <text:span text:style-name="T2"/>
            </text:p>
            <text:p text:style-name="P3"/>
          </table:table-cell>
          <table:table-cell table:style-name="Table3.A2" office:value-type="string">
            <text:p text:style-name="P4">29-06-2016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85,09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mendement-BP-Oosterbeek-Zuid-PvdA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4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Amendement BP Oosterbeek Zuid-VVD D66 GL CDA GB RZS PvdA PRD 004.pdf
              <text:span text:style-name="T2"/>
            </text:p>
            <text:p text:style-name="P3"/>
          </table:table-cell>
          <table:table-cell table:style-name="Table3.A2" office:value-type="string">
            <text:p text:style-name="P4">29-06-2016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451,85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mendement-BP-Oosterbeek-Zuid-VVD-D66-GL-CDA-GB-RZS-PvdA-PRD-004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4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Amendement BP Oosterbeek Zuid STenen Kruis-VVD CDA GB PvdA D66 003.pdf
              <text:span text:style-name="T2"/>
            </text:p>
            <text:p text:style-name="P3"/>
          </table:table-cell>
          <table:table-cell table:style-name="Table3.A2" office:value-type="string">
            <text:p text:style-name="P4">29-06-2016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438,28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mendement-BP-Oosterbeek-Zuid-STenen-Kruis-VVD-CDA-GB-PvdA-D66-003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4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Amendement BP Oosterbeek Zuid Sandersweg 4 Oosterbeek-CDA VVD D66.pdf
              <text:span text:style-name="T2"/>
            </text:p>
            <text:p text:style-name="P3"/>
          </table:table-cell>
          <table:table-cell table:style-name="Table3.A2" office:value-type="string">
            <text:p text:style-name="P4">29-06-2016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147,46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mendement-BP-Oosterbeek-Zuid-Sandersweg-4-Oosterbeek-CDA-VVD-D66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3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Motie crowdfunding-GB.pdf
              <text:span text:style-name="T2"/>
            </text:p>
            <text:p text:style-name="P3"/>
          </table:table-cell>
          <table:table-cell table:style-name="Table3.A2" office:value-type="string">
            <text:p text:style-name="P4">29-06-2016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59,26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Motie-crowdfunding-GB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3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Motie integrale aanpak promotie gemeente Renkum juni 2016-D66.pdf
              <text:span text:style-name="T2"/>
            </text:p>
            <text:p text:style-name="P3"/>
          </table:table-cell>
          <table:table-cell table:style-name="Table3.A2" office:value-type="string">
            <text:p text:style-name="P4">29-06-2016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30,78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Motie-integrale-aanpak-promotie-gemeente-Renkum-juni-2016-D66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3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motie reserve sociaal domein-PvdA CDA.pdf
              <text:span text:style-name="T2"/>
            </text:p>
            <text:p text:style-name="P3"/>
          </table:table-cell>
          <table:table-cell table:style-name="Table3.A2" office:value-type="string">
            <text:p text:style-name="P4">29-06-2016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737,23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motie-reserve-sociaal-domein-PvdA-CDA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3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16.</text:p>
          </table:table-cell>
          <table:table-cell table:style-name="Table3.A2" office:value-type="string">
            <text:p text:style-name="P2">
              Amendement VVD-GB-CDA mbt nieuwbouw school Renkum-Heelsum.pdf
              <text:span text:style-name="T2"/>
            </text:p>
            <text:p text:style-name="P3"/>
          </table:table-cell>
          <table:table-cell table:style-name="Table3.A2" office:value-type="string">
            <text:p text:style-name="P4">07-06-2016</text:p>
          </table:table-cell>
          <table:table-cell table:style-name="Table3.A2" office:value-type="string">
            <text:p text:style-name="P2">
              <draw:frame draw:style-name="fr1" draw:name="Image34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759,52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mendement-VVD-GB-CDA-mbt-nieuwbouw-school-Renkum-Heelsum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3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17.</text:p>
          </table:table-cell>
          <table:table-cell table:style-name="Table3.A2" office:value-type="string">
            <text:p text:style-name="P2">
              Amendement VVD-GB-CDA mbt IHP.pdf
              <text:span text:style-name="T2"/>
            </text:p>
            <text:p text:style-name="P3"/>
          </table:table-cell>
          <table:table-cell table:style-name="Table3.A2" office:value-type="string">
            <text:p text:style-name="P4">07-06-2016</text:p>
          </table:table-cell>
          <table:table-cell table:style-name="Table3.A2" office:value-type="string">
            <text:p text:style-name="P2">
              <draw:frame draw:style-name="fr1" draw:name="Image36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795,57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mendement-VVD-GB-CDA-mbt-IHP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3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18.</text:p>
          </table:table-cell>
          <table:table-cell table:style-name="Table3.A2" office:value-type="string">
            <text:p text:style-name="P2">
              Amendement D66-PvdA-GL-CDA-VVD mbt ontbinding GR Permar WS.pdf
              <text:span text:style-name="T2"/>
            </text:p>
            <text:p text:style-name="P3"/>
          </table:table-cell>
          <table:table-cell table:style-name="Table3.A2" office:value-type="string">
            <text:p text:style-name="P4">07-06-2016</text:p>
          </table:table-cell>
          <table:table-cell table:style-name="Table3.A2" office:value-type="string">
            <text:p text:style-name="P2">
              <draw:frame draw:style-name="fr1" draw:name="Image38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629,58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mendement-D66-PvdA-GL-CDA-VVD-mbt-ontbinding-GR-Permar-WS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3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19.</text:p>
          </table:table-cell>
          <table:table-cell table:style-name="Table3.A2" office:value-type="string">
            <text:p text:style-name="P2">
              Motie vreemd aan de orde GB-CDA-PRD mbt financien Airborne Wandeltocht.pdf
              <text:span text:style-name="T2"/>
            </text:p>
            <text:p text:style-name="P3"/>
          </table:table-cell>
          <table:table-cell table:style-name="Table3.A2" office:value-type="string">
            <text:p text:style-name="P4">07-06-2016</text:p>
          </table:table-cell>
          <table:table-cell table:style-name="Table3.A2" office:value-type="string">
            <text:p text:style-name="P2">
              <draw:frame draw:style-name="fr1" draw:name="Image40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492,65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Motie-vreemd-aan-de-orde-GB-CDA-PRD-mbt-financien-Airborne-Wandeltocht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3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20.</text:p>
          </table:table-cell>
          <table:table-cell table:style-name="Table3.A2" office:value-type="string">
            <text:p text:style-name="P2">
              Motie vreemd aan de orde GB-CDA-PRD-GL-VVD-D66 mbt convenant Airborne Wandeltocht.pdf
              <text:span text:style-name="T2"/>
            </text:p>
            <text:p text:style-name="P3"/>
          </table:table-cell>
          <table:table-cell table:style-name="Table3.A2" office:value-type="string">
            <text:p text:style-name="P4">07-06-2016</text:p>
          </table:table-cell>
          <table:table-cell table:style-name="Table3.A2" office:value-type="string">
            <text:p text:style-name="P2">
              <draw:frame draw:style-name="fr1" draw:name="Image42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472,91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Motie-vreemd-aan-de-orde-GB-CDA-PRD-GL-VVD-D66-mbt-convenant-Airborne-Wandeltocht.pdf" text:style-name="Internet_20_link" text:visited-style-name="Visited_20_Internet_20_Link">
                <draw:frame draw:style-name="fr1" draw:name="Image43" text:anchor-type="char" svg:x="0.5335in" svg:y="0.1819in" svg:width="0.0709in" svg:height="0.1425in" draw:z-index="3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21.</text:p>
          </table:table-cell>
          <table:table-cell table:style-name="Table3.A2" office:value-type="string">
            <text:p text:style-name="P2">
              Motie Financiën Airborne Wandeltocht-GB CDA PRD.pdf
              <text:span text:style-name="T2"/>
            </text:p>
            <text:p text:style-name="P3"/>
          </table:table-cell>
          <table:table-cell table:style-name="Table3.A2" office:value-type="string">
            <text:p text:style-name="P4">01-06-2016</text:p>
          </table:table-cell>
          <table:table-cell table:style-name="Table3.A2" office:value-type="string">
            <text:p text:style-name="P2">
              <draw:frame draw:style-name="fr1" draw:name="Image44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167,30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Motie-Financien-Airborne-Wandeltocht-GB-CDA-PRD.pdf" text:style-name="Internet_20_link" text:visited-style-name="Visited_20_Internet_20_Link">
                <draw:frame draw:style-name="fr1" draw:name="Image45" text:anchor-type="char" svg:x="0.5335in" svg:y="0.1819in" svg:width="0.0709in" svg:height="0.1425in" draw:z-index="3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22.</text:p>
          </table:table-cell>
          <table:table-cell table:style-name="Table3.A2" office:value-type="string">
            <text:p text:style-name="P2">
              Motie Convenant Airborne Wandeltocht-GB CDA PRD GL VVD D66.pdf
              <text:span text:style-name="T2"/>
            </text:p>
            <text:p text:style-name="P3"/>
          </table:table-cell>
          <table:table-cell table:style-name="Table3.A2" office:value-type="string">
            <text:p text:style-name="P4">01-06-2016</text:p>
          </table:table-cell>
          <table:table-cell table:style-name="Table3.A2" office:value-type="string">
            <text:p text:style-name="P2">
              <draw:frame draw:style-name="fr1" draw:name="Image46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1,02 MB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Motie-Convenant-Airborne-Wandeltocht-GB-CDA-PRD-GL-VVD-D66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2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23.</text:p>
          </table:table-cell>
          <table:table-cell table:style-name="Table3.A2" office:value-type="string">
            <text:p text:style-name="P2">
              Amendement opheffen Permar GR-D66 PvdA GL CDA VVD.pdf
              <text:span text:style-name="T2"/>
            </text:p>
            <text:p text:style-name="P3"/>
          </table:table-cell>
          <table:table-cell table:style-name="Table3.A2" office:value-type="string">
            <text:p text:style-name="P4">01-06-2016</text:p>
          </table:table-cell>
          <table:table-cell table:style-name="Table3.A2" office:value-type="string">
            <text:p text:style-name="P2">
              <draw:frame draw:style-name="fr1" draw:name="Image48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124,66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mendement-opheffen-Permar-GR-D66-PvdA-GL-CDA-VVD.pdf" text:style-name="Internet_20_link" text:visited-style-name="Visited_20_Internet_20_Link">
                <draw:frame draw:style-name="fr1" draw:name="Image49" text:anchor-type="char" svg:x="0.5335in" svg:y="0.1819in" svg:width="0.0709in" svg:height="0.1425in" draw:z-index="2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24.</text:p>
          </table:table-cell>
          <table:table-cell table:style-name="Table3.A2" office:value-type="string">
            <text:p text:style-name="P2">
              Amendement Scholencomplex R-H-VVD GB CDA.pdf
              <text:span text:style-name="T2"/>
            </text:p>
            <text:p text:style-name="P3"/>
          </table:table-cell>
          <table:table-cell table:style-name="Table3.A2" office:value-type="string">
            <text:p text:style-name="P4">01-06-2016</text:p>
          </table:table-cell>
          <table:table-cell table:style-name="Table3.A2" office:value-type="string">
            <text:p text:style-name="P2">
              <draw:frame draw:style-name="fr1" draw:name="Image50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320,42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mendement-Scholencomplex-R-H-VVD-GB-CDA.pdf" text:style-name="Internet_20_link" text:visited-style-name="Visited_20_Internet_20_Link">
                <draw:frame draw:style-name="fr1" draw:name="Image51" text:anchor-type="char" svg:x="0.5335in" svg:y="0.1819in" svg:width="0.0709in" svg:height="0.1425in" draw:z-index="2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25.</text:p>
          </table:table-cell>
          <table:table-cell table:style-name="Table3.A2" office:value-type="string">
            <text:p text:style-name="P2">
              Amendement IHP-VVD GB CDA.pdf
              <text:span text:style-name="T2"/>
            </text:p>
            <text:p text:style-name="P3"/>
          </table:table-cell>
          <table:table-cell table:style-name="Table3.A2" office:value-type="string">
            <text:p text:style-name="P4">01-06-2016</text:p>
          </table:table-cell>
          <table:table-cell table:style-name="Table3.A2" office:value-type="string">
            <text:p text:style-name="P2">
              <draw:frame draw:style-name="fr1" draw:name="Image52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320,44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mendement-IHP-VVD-GB-CDA.pdf" text:style-name="Internet_20_link" text:visited-style-name="Visited_20_Internet_20_Link">
                <draw:frame draw:style-name="fr1" draw:name="Image53" text:anchor-type="char" svg:x="0.5335in" svg:y="0.1819in" svg:width="0.0709in" svg:height="0.1425in" draw:z-index="2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53" meta:object-count="0" meta:page-count="3" meta:paragraph-count="161" meta:word-count="337" meta:character-count="2212" meta:non-whitespace-character-count="203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1739062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1739062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