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08:56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augustus 2024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