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01:59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9">
                <draw:image xlink:href="Pictures/100000010000080000000800C9F7B2FE.png" xlink:type="simple" xlink:show="embed" xlink:actuate="onLoad" draw:mime-type="image/png"/>
              </draw:frame>
              9
            </text:p>
          </table:table-cell>
        </table:table-row>
        <table:table-row table:style-name="Table2.2">
          <table:table-cell table:style-name="Table2.A1" office:value-type="string">
            <text:p text:style-name="P8">Periode: juni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26, 29 juni 2023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33,05 KB</text:p>
          </table:table-cell>
          <table:table-cell table:style-name="Table3.A2" office:value-type="string">
            <text:p text:style-name="P22">
              <text:a xlink:type="simple" xlink:href="https://raad.renkum.nl/Documenten/Lijst-week-26-29-juni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25, 22 juni 2023
              <text:span text:style-name="T2"/>
            </text:p>
            <text:p text:style-name="P3"/>
          </table:table-cell>
          <table:table-cell table:style-name="Table3.A2" office:value-type="string">
            <text:p text:style-name="P4">22-06-2023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30,85 KB</text:p>
          </table:table-cell>
          <table:table-cell table:style-name="Table3.A2" office:value-type="string">
            <text:p text:style-name="P22">
              <text:a xlink:type="simple" xlink:href="https://raad.renkum.nl/Documenten/Lijst-week-25-22-juni-20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23, 8 juni 2023
              <text:span text:style-name="T2"/>
            </text:p>
            <text:p text:style-name="P3"/>
          </table:table-cell>
          <table:table-cell table:style-name="Table3.A2" office:value-type="string">
            <text:p text:style-name="P4">21-06-2023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29,61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Ingekomen-stukken-brieven-gericht-aan-de-raad-week-20-t-m-24-2023/Lijst-week-23-8-juni-2023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22, 1 juni 2023
              <text:span text:style-name="T2"/>
            </text:p>
            <text:p text:style-name="P3"/>
          </table:table-cell>
          <table:table-cell table:style-name="Table3.A2" office:value-type="string">
            <text:p text:style-name="P4">21-06-2023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28,74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Ingekomen-stukken-brieven-gericht-aan-de-raad-week-20-t-m-24-2023/Lijst-week-22-1-juni-2023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21, 25 mei 2023
              <text:span text:style-name="T2"/>
            </text:p>
            <text:p text:style-name="P3"/>
          </table:table-cell>
          <table:table-cell table:style-name="Table3.A2" office:value-type="string">
            <text:p text:style-name="P4">21-06-2023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32,39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Ingekomen-stukken-brieven-gericht-aan-de-raad-week-20-t-m-24-2023/Lijst-week-21-25-mei-2023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20, 17 mei 2023
              <text:span text:style-name="T2"/>
            </text:p>
            <text:p text:style-name="P3"/>
          </table:table-cell>
          <table:table-cell table:style-name="Table3.A2" office:value-type="string">
            <text:p text:style-name="P4">21-06-2023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34,77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Ingekomen-stukken-brieven-gericht-aan-de-raad-week-20-t-m-24-2023/Lijst-week-20-17-mei-2023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24, 15 juni 2023
              <text:span text:style-name="T2"/>
            </text:p>
            <text:p text:style-name="P3"/>
          </table:table-cell>
          <table:table-cell table:style-name="Table3.A2" office:value-type="string">
            <text:p text:style-name="P4">15-06-2023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33,19 KB</text:p>
          </table:table-cell>
          <table:table-cell table:style-name="Table3.A2" office:value-type="string">
            <text:p text:style-name="P22">
              <text:a xlink:type="simple" xlink:href="https://raad.renkum.nl/Documenten/Lijst-week-24-15-juni-2023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23, 8 juni 2023
              <text:span text:style-name="T2"/>
            </text:p>
            <text:p text:style-name="P3"/>
          </table:table-cell>
          <table:table-cell table:style-name="Table3.A2" office:value-type="string">
            <text:p text:style-name="P4">08-06-2023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29,61 KB</text:p>
          </table:table-cell>
          <table:table-cell table:style-name="Table3.A2" office:value-type="string">
            <text:p text:style-name="P22">
              <text:a xlink:type="simple" xlink:href="https://raad.renkum.nl/Documenten/Lijst-week-23-8-juni-2023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Lijst week 22, 1 juni 2023
              <text:span text:style-name="T2"/>
            </text:p>
            <text:p text:style-name="P3"/>
          </table:table-cell>
          <table:table-cell table:style-name="Table3.A2" office:value-type="string">
            <text:p text:style-name="P4">01-06-2023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28,74 KB</text:p>
          </table:table-cell>
          <table:table-cell table:style-name="Table3.A2" office:value-type="string">
            <text:p text:style-name="P22">
              <text:a xlink:type="simple" xlink:href="https://raad.renkum.nl/Documenten/Lijst-week-22-1-juni-2023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1" meta:object-count="0" meta:page-count="1" meta:paragraph-count="65" meta:word-count="127" meta:character-count="620" meta:non-whitespace-character-count="5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1969873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1969873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