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02:38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juli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30, 29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29-07-2021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50,41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0-29-juli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29, 22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22-07-2021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55,08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9-22-juli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28, 15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15-07-2021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8-15-juli-202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27, 8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08-07-2021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65,72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7-8-juli-20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26, 1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01-07-2021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57,47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6-1-juli-202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79" meta:character-count="396" meta:non-whitespace-character-count="3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57939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57939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