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maart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13 - 26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26-03-2020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64,54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3-26-maart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12 - 19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19-03-2020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125,67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2-19-maart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11 - 12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12-03-2020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1-12-maart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10 - 5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05-03-2020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5-maart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1" meta:character-count="351" meta:non-whitespace-character-count="3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