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21:18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6, 7 februari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19/27-februari/20:00/Lijst-week-6-7-februari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5, 31 januari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125,44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31-januari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4, 24 januari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-24-januari-2019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3, 17 januari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-17-januari-2019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2, 10 januari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-10-januari-2019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415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